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7DDC0" w14:textId="1F3C9B52" w:rsidR="001A795F" w:rsidRPr="003F5B5E" w:rsidRDefault="00C757ED" w:rsidP="003F5B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B5E">
        <w:rPr>
          <w:rFonts w:ascii="Times New Roman" w:hAnsi="Times New Roman" w:cs="Times New Roman"/>
          <w:b/>
          <w:bCs/>
          <w:sz w:val="24"/>
          <w:szCs w:val="24"/>
        </w:rPr>
        <w:t>Карточка предприятия ООО</w:t>
      </w:r>
      <w:r w:rsidR="003F5B5E" w:rsidRPr="003F5B5E">
        <w:rPr>
          <w:rFonts w:ascii="Times New Roman" w:hAnsi="Times New Roman" w:cs="Times New Roman"/>
          <w:b/>
          <w:bCs/>
          <w:sz w:val="24"/>
          <w:szCs w:val="24"/>
        </w:rPr>
        <w:t xml:space="preserve"> «Толстый Лори»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829BB" w:rsidRPr="008829BB" w14:paraId="131F27C3" w14:textId="77777777" w:rsidTr="0007327F">
        <w:tc>
          <w:tcPr>
            <w:tcW w:w="4785" w:type="dxa"/>
          </w:tcPr>
          <w:p w14:paraId="7B62CDB0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786" w:type="dxa"/>
          </w:tcPr>
          <w:p w14:paraId="1879C8F5" w14:textId="08D78358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 w:rsidR="003F5B5E">
              <w:rPr>
                <w:rFonts w:ascii="Times New Roman" w:hAnsi="Times New Roman" w:cs="Times New Roman"/>
                <w:sz w:val="24"/>
                <w:szCs w:val="24"/>
              </w:rPr>
              <w:t xml:space="preserve"> «Толстый Лори»</w:t>
            </w:r>
          </w:p>
        </w:tc>
      </w:tr>
      <w:tr w:rsidR="008829BB" w:rsidRPr="008829BB" w14:paraId="2442A997" w14:textId="77777777" w:rsidTr="0007327F">
        <w:tc>
          <w:tcPr>
            <w:tcW w:w="4785" w:type="dxa"/>
          </w:tcPr>
          <w:p w14:paraId="2D4525A1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Краткое наименование </w:t>
            </w:r>
          </w:p>
        </w:tc>
        <w:tc>
          <w:tcPr>
            <w:tcW w:w="4786" w:type="dxa"/>
          </w:tcPr>
          <w:p w14:paraId="50C15765" w14:textId="43F97CC8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3F5B5E">
              <w:rPr>
                <w:rFonts w:ascii="Times New Roman" w:hAnsi="Times New Roman" w:cs="Times New Roman"/>
                <w:sz w:val="24"/>
                <w:szCs w:val="24"/>
              </w:rPr>
              <w:t xml:space="preserve"> «Толстый Лори»</w:t>
            </w:r>
          </w:p>
        </w:tc>
      </w:tr>
      <w:tr w:rsidR="008829BB" w:rsidRPr="008829BB" w14:paraId="71CBF21F" w14:textId="77777777" w:rsidTr="0007327F">
        <w:tc>
          <w:tcPr>
            <w:tcW w:w="4785" w:type="dxa"/>
          </w:tcPr>
          <w:p w14:paraId="2C70CEE9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786" w:type="dxa"/>
          </w:tcPr>
          <w:p w14:paraId="7EBE9E4D" w14:textId="5A48A4DA" w:rsidR="008829BB" w:rsidRPr="008829BB" w:rsidRDefault="00FA6323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323">
              <w:rPr>
                <w:rFonts w:ascii="Times New Roman" w:hAnsi="Times New Roman" w:cs="Times New Roman"/>
                <w:sz w:val="24"/>
                <w:szCs w:val="24"/>
              </w:rPr>
              <w:t xml:space="preserve">195272, г. Санкт-Петербург, </w:t>
            </w:r>
            <w:proofErr w:type="spellStart"/>
            <w:r w:rsidRPr="00FA6323">
              <w:rPr>
                <w:rFonts w:ascii="Times New Roman" w:hAnsi="Times New Roman" w:cs="Times New Roman"/>
                <w:sz w:val="24"/>
                <w:szCs w:val="24"/>
              </w:rPr>
              <w:t>вн.тер.г</w:t>
            </w:r>
            <w:proofErr w:type="spellEnd"/>
            <w:r w:rsidRPr="00FA6323">
              <w:rPr>
                <w:rFonts w:ascii="Times New Roman" w:hAnsi="Times New Roman" w:cs="Times New Roman"/>
                <w:sz w:val="24"/>
                <w:szCs w:val="24"/>
              </w:rPr>
              <w:t xml:space="preserve">. муниципальный округ Пискаревка, </w:t>
            </w:r>
            <w:proofErr w:type="spellStart"/>
            <w:r w:rsidRPr="00FA632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FA6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323">
              <w:rPr>
                <w:rFonts w:ascii="Times New Roman" w:hAnsi="Times New Roman" w:cs="Times New Roman"/>
                <w:sz w:val="24"/>
                <w:szCs w:val="24"/>
              </w:rPr>
              <w:t>Бестужевская</w:t>
            </w:r>
            <w:proofErr w:type="spellEnd"/>
            <w:r w:rsidRPr="00FA6323">
              <w:rPr>
                <w:rFonts w:ascii="Times New Roman" w:hAnsi="Times New Roman" w:cs="Times New Roman"/>
                <w:sz w:val="24"/>
                <w:szCs w:val="24"/>
              </w:rPr>
              <w:t xml:space="preserve">, д. 10, литера А, </w:t>
            </w:r>
            <w:proofErr w:type="spellStart"/>
            <w:r w:rsidRPr="00FA6323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FA6323">
              <w:rPr>
                <w:rFonts w:ascii="Times New Roman" w:hAnsi="Times New Roman" w:cs="Times New Roman"/>
                <w:sz w:val="24"/>
                <w:szCs w:val="24"/>
              </w:rPr>
              <w:t>. 32Н, к. 204 А</w:t>
            </w:r>
          </w:p>
        </w:tc>
      </w:tr>
      <w:tr w:rsidR="008829BB" w:rsidRPr="008829BB" w14:paraId="37EC8383" w14:textId="77777777" w:rsidTr="0007327F">
        <w:tc>
          <w:tcPr>
            <w:tcW w:w="4785" w:type="dxa"/>
          </w:tcPr>
          <w:p w14:paraId="38147CBC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786" w:type="dxa"/>
          </w:tcPr>
          <w:p w14:paraId="0501FA50" w14:textId="7EEA21A2" w:rsidR="008829BB" w:rsidRPr="008829BB" w:rsidRDefault="00BE096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96A">
              <w:rPr>
                <w:rFonts w:ascii="Times New Roman" w:hAnsi="Times New Roman" w:cs="Times New Roman"/>
                <w:sz w:val="24"/>
                <w:szCs w:val="24"/>
              </w:rPr>
              <w:t xml:space="preserve">195272, г. Санкт-Петербург, </w:t>
            </w:r>
            <w:proofErr w:type="spellStart"/>
            <w:r w:rsidRPr="00BE096A">
              <w:rPr>
                <w:rFonts w:ascii="Times New Roman" w:hAnsi="Times New Roman" w:cs="Times New Roman"/>
                <w:sz w:val="24"/>
                <w:szCs w:val="24"/>
              </w:rPr>
              <w:t>вн.тер.г</w:t>
            </w:r>
            <w:proofErr w:type="spellEnd"/>
            <w:r w:rsidRPr="00BE096A">
              <w:rPr>
                <w:rFonts w:ascii="Times New Roman" w:hAnsi="Times New Roman" w:cs="Times New Roman"/>
                <w:sz w:val="24"/>
                <w:szCs w:val="24"/>
              </w:rPr>
              <w:t xml:space="preserve">. муниципальный округ Пискаревка, </w:t>
            </w:r>
            <w:proofErr w:type="spellStart"/>
            <w:r w:rsidRPr="00BE096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BE09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096A">
              <w:rPr>
                <w:rFonts w:ascii="Times New Roman" w:hAnsi="Times New Roman" w:cs="Times New Roman"/>
                <w:sz w:val="24"/>
                <w:szCs w:val="24"/>
              </w:rPr>
              <w:t>Бестужевская</w:t>
            </w:r>
            <w:proofErr w:type="spellEnd"/>
            <w:r w:rsidRPr="00BE096A">
              <w:rPr>
                <w:rFonts w:ascii="Times New Roman" w:hAnsi="Times New Roman" w:cs="Times New Roman"/>
                <w:sz w:val="24"/>
                <w:szCs w:val="24"/>
              </w:rPr>
              <w:t xml:space="preserve">, д. 10, литера А, </w:t>
            </w:r>
            <w:proofErr w:type="spellStart"/>
            <w:r w:rsidRPr="00BE096A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BE096A">
              <w:rPr>
                <w:rFonts w:ascii="Times New Roman" w:hAnsi="Times New Roman" w:cs="Times New Roman"/>
                <w:sz w:val="24"/>
                <w:szCs w:val="24"/>
              </w:rPr>
              <w:t>. 32Н, к. 204 А</w:t>
            </w:r>
          </w:p>
        </w:tc>
      </w:tr>
      <w:tr w:rsidR="008829BB" w:rsidRPr="008829BB" w14:paraId="6E65AAEE" w14:textId="77777777" w:rsidTr="0007327F">
        <w:tc>
          <w:tcPr>
            <w:tcW w:w="4785" w:type="dxa"/>
          </w:tcPr>
          <w:p w14:paraId="077E1821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786" w:type="dxa"/>
          </w:tcPr>
          <w:p w14:paraId="0B704DCF" w14:textId="40214A1A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tolori@yandex.ru</w:t>
            </w:r>
          </w:p>
        </w:tc>
      </w:tr>
      <w:tr w:rsidR="008829BB" w:rsidRPr="008829BB" w14:paraId="55BBA9BB" w14:textId="77777777" w:rsidTr="0007327F">
        <w:tc>
          <w:tcPr>
            <w:tcW w:w="4785" w:type="dxa"/>
          </w:tcPr>
          <w:p w14:paraId="4D5B5729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786" w:type="dxa"/>
          </w:tcPr>
          <w:p w14:paraId="442B8C8C" w14:textId="79F19372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8 (812) 711-01-73</w:t>
            </w:r>
          </w:p>
        </w:tc>
      </w:tr>
      <w:tr w:rsidR="008829BB" w:rsidRPr="008829BB" w14:paraId="79B3643C" w14:textId="77777777" w:rsidTr="0007327F">
        <w:tc>
          <w:tcPr>
            <w:tcW w:w="4785" w:type="dxa"/>
          </w:tcPr>
          <w:p w14:paraId="1B6B40BB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8829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 КПП</w:t>
            </w:r>
          </w:p>
        </w:tc>
        <w:tc>
          <w:tcPr>
            <w:tcW w:w="4786" w:type="dxa"/>
          </w:tcPr>
          <w:p w14:paraId="7C9EF895" w14:textId="6E7F60DF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7804703207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780401001</w:t>
            </w:r>
          </w:p>
        </w:tc>
      </w:tr>
      <w:tr w:rsidR="008829BB" w:rsidRPr="008829BB" w14:paraId="33773533" w14:textId="77777777" w:rsidTr="0007327F">
        <w:tc>
          <w:tcPr>
            <w:tcW w:w="4785" w:type="dxa"/>
          </w:tcPr>
          <w:p w14:paraId="72195897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786" w:type="dxa"/>
          </w:tcPr>
          <w:p w14:paraId="5168905E" w14:textId="43770008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1237800088448</w:t>
            </w:r>
          </w:p>
        </w:tc>
      </w:tr>
      <w:tr w:rsidR="008829BB" w:rsidRPr="008829BB" w14:paraId="4019066B" w14:textId="77777777" w:rsidTr="0007327F">
        <w:tc>
          <w:tcPr>
            <w:tcW w:w="4785" w:type="dxa"/>
          </w:tcPr>
          <w:p w14:paraId="7F40B134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(должность, ФИО)</w:t>
            </w:r>
          </w:p>
        </w:tc>
        <w:tc>
          <w:tcPr>
            <w:tcW w:w="4786" w:type="dxa"/>
          </w:tcPr>
          <w:p w14:paraId="6FDB0343" w14:textId="71575C78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  <w:r w:rsidR="005A746F">
              <w:rPr>
                <w:rFonts w:ascii="Times New Roman" w:hAnsi="Times New Roman" w:cs="Times New Roman"/>
                <w:sz w:val="24"/>
                <w:szCs w:val="24"/>
              </w:rPr>
              <w:t>Пак Дмитрий Романович</w:t>
            </w:r>
          </w:p>
        </w:tc>
      </w:tr>
      <w:tr w:rsidR="008829BB" w:rsidRPr="008829BB" w14:paraId="5614FF3F" w14:textId="77777777" w:rsidTr="0007327F">
        <w:tc>
          <w:tcPr>
            <w:tcW w:w="4785" w:type="dxa"/>
          </w:tcPr>
          <w:p w14:paraId="3CC40CCD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4786" w:type="dxa"/>
          </w:tcPr>
          <w:p w14:paraId="0B2C61E5" w14:textId="77777777" w:rsidR="003F5B5E" w:rsidRPr="003F5B5E" w:rsidRDefault="003F5B5E" w:rsidP="003F5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</w:t>
            </w:r>
          </w:p>
          <w:p w14:paraId="482BDEF4" w14:textId="40B44E68" w:rsidR="008829BB" w:rsidRPr="008829BB" w:rsidRDefault="003F5B5E" w:rsidP="003F5B5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БАНКА ВТБ (ПАО)</w:t>
            </w:r>
          </w:p>
        </w:tc>
      </w:tr>
      <w:tr w:rsidR="008829BB" w:rsidRPr="008829BB" w14:paraId="5C479771" w14:textId="77777777" w:rsidTr="0007327F">
        <w:tc>
          <w:tcPr>
            <w:tcW w:w="4785" w:type="dxa"/>
          </w:tcPr>
          <w:p w14:paraId="7E90EE19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4786" w:type="dxa"/>
          </w:tcPr>
          <w:p w14:paraId="190B2999" w14:textId="2FE744BF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044525411</w:t>
            </w:r>
          </w:p>
        </w:tc>
      </w:tr>
      <w:tr w:rsidR="008829BB" w:rsidRPr="008829BB" w14:paraId="33D440F0" w14:textId="77777777" w:rsidTr="0007327F">
        <w:tc>
          <w:tcPr>
            <w:tcW w:w="4785" w:type="dxa"/>
          </w:tcPr>
          <w:p w14:paraId="4189A11E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4786" w:type="dxa"/>
          </w:tcPr>
          <w:p w14:paraId="57F6D849" w14:textId="51E931C4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</w:p>
        </w:tc>
      </w:tr>
      <w:tr w:rsidR="008829BB" w:rsidRPr="008829BB" w14:paraId="705473B1" w14:textId="77777777" w:rsidTr="0007327F">
        <w:tc>
          <w:tcPr>
            <w:tcW w:w="4785" w:type="dxa"/>
          </w:tcPr>
          <w:p w14:paraId="70CBF78C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4786" w:type="dxa"/>
          </w:tcPr>
          <w:p w14:paraId="5BE4B72F" w14:textId="125314B1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40702810826300000731</w:t>
            </w:r>
          </w:p>
        </w:tc>
      </w:tr>
      <w:tr w:rsidR="008829BB" w:rsidRPr="008829BB" w14:paraId="5F586084" w14:textId="77777777" w:rsidTr="0007327F">
        <w:tc>
          <w:tcPr>
            <w:tcW w:w="4785" w:type="dxa"/>
          </w:tcPr>
          <w:p w14:paraId="72E74389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4786" w:type="dxa"/>
          </w:tcPr>
          <w:p w14:paraId="2D16D0E3" w14:textId="67ADBC4B" w:rsidR="008829BB" w:rsidRPr="008829BB" w:rsidRDefault="003F5B5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5E">
              <w:rPr>
                <w:rFonts w:ascii="Times New Roman" w:hAnsi="Times New Roman" w:cs="Times New Roman"/>
                <w:sz w:val="24"/>
                <w:szCs w:val="24"/>
              </w:rPr>
              <w:t>75.00 Деятельность ветеринарная</w:t>
            </w:r>
          </w:p>
        </w:tc>
      </w:tr>
      <w:tr w:rsidR="008829BB" w:rsidRPr="008829BB" w14:paraId="7C84ADD0" w14:textId="77777777" w:rsidTr="0007327F">
        <w:tc>
          <w:tcPr>
            <w:tcW w:w="4785" w:type="dxa"/>
          </w:tcPr>
          <w:p w14:paraId="5C7B8FCD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4786" w:type="dxa"/>
          </w:tcPr>
          <w:p w14:paraId="0B48A23D" w14:textId="044A8B68" w:rsidR="008829BB" w:rsidRPr="008829BB" w:rsidRDefault="00172897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УСН доход - расход</w:t>
            </w:r>
          </w:p>
        </w:tc>
      </w:tr>
      <w:tr w:rsidR="005F5D78" w:rsidRPr="008829BB" w14:paraId="54B3F150" w14:textId="77777777" w:rsidTr="0007327F">
        <w:tc>
          <w:tcPr>
            <w:tcW w:w="4785" w:type="dxa"/>
          </w:tcPr>
          <w:p w14:paraId="090CF27C" w14:textId="77777777" w:rsidR="005F5D78" w:rsidRPr="008829BB" w:rsidRDefault="005F5D78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НДС (наличие </w:t>
            </w:r>
            <w:r w:rsidRPr="005F5D7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 освобождения от уплаты налога на добавленную стоимость)</w:t>
            </w:r>
          </w:p>
        </w:tc>
        <w:tc>
          <w:tcPr>
            <w:tcW w:w="4786" w:type="dxa"/>
          </w:tcPr>
          <w:p w14:paraId="50BF4481" w14:textId="4A152D7C" w:rsidR="005F5D78" w:rsidRPr="008829BB" w:rsidRDefault="00172897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без НДС</w:t>
            </w:r>
          </w:p>
        </w:tc>
      </w:tr>
      <w:tr w:rsidR="00172897" w:rsidRPr="007B5395" w14:paraId="0FB69B2E" w14:textId="77777777" w:rsidTr="0007327F">
        <w:tc>
          <w:tcPr>
            <w:tcW w:w="4785" w:type="dxa"/>
          </w:tcPr>
          <w:p w14:paraId="6FDA890F" w14:textId="56D07B87" w:rsidR="00172897" w:rsidRDefault="007B5395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ЭДО </w:t>
            </w:r>
          </w:p>
        </w:tc>
        <w:tc>
          <w:tcPr>
            <w:tcW w:w="4786" w:type="dxa"/>
          </w:tcPr>
          <w:p w14:paraId="4BA2B433" w14:textId="77777777" w:rsidR="00172897" w:rsidRDefault="007B5395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Идентификатор 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ACB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FBC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FD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47-447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B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 xml:space="preserve">245911990 </w:t>
            </w:r>
          </w:p>
          <w:p w14:paraId="2DC8E99B" w14:textId="7AB2A732" w:rsidR="007B5395" w:rsidRPr="007B5395" w:rsidRDefault="007B5395" w:rsidP="00882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 </w:t>
            </w:r>
            <w:r w:rsidRPr="007B5395">
              <w:rPr>
                <w:rFonts w:ascii="Times New Roman" w:hAnsi="Times New Roman" w:cs="Times New Roman"/>
                <w:sz w:val="24"/>
                <w:szCs w:val="24"/>
              </w:rPr>
              <w:t>АО «Калуга Астрал»</w:t>
            </w:r>
          </w:p>
        </w:tc>
      </w:tr>
    </w:tbl>
    <w:p w14:paraId="163D6BD9" w14:textId="77777777" w:rsidR="00C757ED" w:rsidRPr="007B5395" w:rsidRDefault="00C757ED">
      <w:pPr>
        <w:rPr>
          <w:rFonts w:ascii="Times New Roman" w:hAnsi="Times New Roman" w:cs="Times New Roman"/>
          <w:sz w:val="24"/>
          <w:szCs w:val="24"/>
        </w:rPr>
      </w:pPr>
    </w:p>
    <w:sectPr w:rsidR="00C757ED" w:rsidRPr="007B5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7ED"/>
    <w:rsid w:val="00094C3E"/>
    <w:rsid w:val="000C5692"/>
    <w:rsid w:val="00154E6D"/>
    <w:rsid w:val="00172897"/>
    <w:rsid w:val="001A795F"/>
    <w:rsid w:val="003A0107"/>
    <w:rsid w:val="003F5B5E"/>
    <w:rsid w:val="005A746F"/>
    <w:rsid w:val="005F5D78"/>
    <w:rsid w:val="007B5395"/>
    <w:rsid w:val="008829BB"/>
    <w:rsid w:val="00971F5D"/>
    <w:rsid w:val="009E728A"/>
    <w:rsid w:val="00A02F26"/>
    <w:rsid w:val="00AE13A2"/>
    <w:rsid w:val="00BE096A"/>
    <w:rsid w:val="00C757ED"/>
    <w:rsid w:val="00FA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ADC9B"/>
  <w15:docId w15:val="{FA8EC24D-B242-4435-9A9C-F4426220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 Лучина</cp:lastModifiedBy>
  <cp:revision>8</cp:revision>
  <dcterms:created xsi:type="dcterms:W3CDTF">2025-12-18T13:19:00Z</dcterms:created>
  <dcterms:modified xsi:type="dcterms:W3CDTF">2026-02-19T09:13:00Z</dcterms:modified>
</cp:coreProperties>
</file>